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8" w:rsidRDefault="008F2943" w:rsidP="00C22D7E">
      <w:pPr>
        <w:pStyle w:val="Intestazione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alt="flc2" style="position:absolute;margin-left:429.7pt;margin-top:-14.05pt;width:94.85pt;height:72.5pt;z-index:-1;visibility:visible">
            <v:imagedata r:id="rId6" o:title="" cropleft="711f" cropright="44320f"/>
          </v:shape>
        </w:pict>
      </w:r>
      <w:r>
        <w:rPr>
          <w:noProof/>
        </w:rPr>
        <w:pict>
          <v:shape id="Immagine 0" o:spid="_x0000_s1027" type="#_x0000_t75" alt="100AnniLOGO31mm.tif" style="position:absolute;margin-left:-16.55pt;margin-top:-14.05pt;width:71.65pt;height:1in;z-index:-2;visibility:visible">
            <v:imagedata r:id="rId7" o:title=""/>
          </v:shape>
        </w:pict>
      </w:r>
      <w:r w:rsidR="009B5488">
        <w:rPr>
          <w:rFonts w:ascii="Haettenschweiler" w:hAnsi="Haettenschweiler" w:cs="Haettenschweiler"/>
          <w:sz w:val="42"/>
          <w:szCs w:val="42"/>
        </w:rPr>
        <w:t xml:space="preserve">                   </w:t>
      </w:r>
      <w:r w:rsidR="009B5488">
        <w:rPr>
          <w:rFonts w:ascii="Comic Sans MS" w:hAnsi="Comic Sans MS" w:cs="Comic Sans MS"/>
          <w:sz w:val="28"/>
          <w:szCs w:val="28"/>
        </w:rPr>
        <w:t>FEDERAZIONE LAVORATORI DELLA CONOSCENZA</w:t>
      </w:r>
    </w:p>
    <w:p w:rsidR="009B5488" w:rsidRDefault="009B5488" w:rsidP="00C22D7E">
      <w:pPr>
        <w:pStyle w:val="Intestazio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42"/>
          <w:szCs w:val="42"/>
        </w:rPr>
        <w:t xml:space="preserve">            </w:t>
      </w:r>
      <w:r>
        <w:rPr>
          <w:rFonts w:ascii="Arial" w:hAnsi="Arial" w:cs="Arial"/>
          <w:sz w:val="23"/>
          <w:szCs w:val="23"/>
        </w:rPr>
        <w:t>Viale  Santa  Panagia 205 / 207                                 96100 - Siracusa</w:t>
      </w:r>
    </w:p>
    <w:p w:rsidR="009B5488" w:rsidRPr="00BF00C1" w:rsidRDefault="009B5488" w:rsidP="00BF00C1">
      <w:pPr>
        <w:pStyle w:val="Intestazione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</w:t>
      </w:r>
      <w:r>
        <w:rPr>
          <w:rFonts w:ascii="Arial" w:hAnsi="Arial" w:cs="Arial"/>
          <w:i/>
          <w:iCs/>
          <w:sz w:val="23"/>
          <w:szCs w:val="23"/>
        </w:rPr>
        <w:t xml:space="preserve">Indirizzo e-mail: siracusa@flcgil.it  </w:t>
      </w:r>
      <w:r>
        <w:rPr>
          <w:rFonts w:ascii="Arial" w:hAnsi="Arial" w:cs="Arial"/>
          <w:sz w:val="23"/>
          <w:szCs w:val="23"/>
        </w:rPr>
        <w:t>tel. 0931 963500  fax 0931 963501</w:t>
      </w:r>
    </w:p>
    <w:p w:rsidR="009B5488" w:rsidRDefault="009B5488" w:rsidP="00C22D7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9B5488" w:rsidRDefault="009B5488" w:rsidP="00C22D7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:rsidR="009B5488" w:rsidRPr="00C0088D" w:rsidRDefault="009B5488" w:rsidP="00BF00C1">
      <w:pPr>
        <w:rPr>
          <w:rFonts w:ascii="Arial" w:hAnsi="Arial" w:cs="Arial"/>
          <w:sz w:val="28"/>
          <w:szCs w:val="28"/>
        </w:rPr>
      </w:pPr>
      <w:proofErr w:type="spellStart"/>
      <w:r w:rsidRPr="00C0088D">
        <w:rPr>
          <w:rFonts w:ascii="Arial" w:hAnsi="Arial" w:cs="Arial"/>
          <w:sz w:val="28"/>
          <w:szCs w:val="28"/>
        </w:rPr>
        <w:t>Prot</w:t>
      </w:r>
      <w:proofErr w:type="spellEnd"/>
      <w:r w:rsidRPr="00C0088D">
        <w:rPr>
          <w:rFonts w:ascii="Arial" w:hAnsi="Arial" w:cs="Arial"/>
          <w:sz w:val="28"/>
          <w:szCs w:val="28"/>
        </w:rPr>
        <w:t>. n.</w:t>
      </w:r>
      <w:r w:rsidR="008F2943">
        <w:rPr>
          <w:rFonts w:ascii="Arial" w:hAnsi="Arial" w:cs="Arial"/>
          <w:sz w:val="28"/>
          <w:szCs w:val="28"/>
        </w:rPr>
        <w:t>156</w:t>
      </w:r>
      <w:r w:rsidRPr="00C0088D">
        <w:rPr>
          <w:rFonts w:ascii="Arial" w:hAnsi="Arial" w:cs="Arial"/>
          <w:sz w:val="28"/>
          <w:szCs w:val="28"/>
        </w:rPr>
        <w:t xml:space="preserve">\13                      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C0088D">
        <w:rPr>
          <w:rFonts w:ascii="Arial" w:hAnsi="Arial" w:cs="Arial"/>
          <w:sz w:val="28"/>
          <w:szCs w:val="28"/>
        </w:rPr>
        <w:t xml:space="preserve">     Siracusa </w:t>
      </w:r>
      <w:r w:rsidR="008F2943">
        <w:rPr>
          <w:rFonts w:ascii="Arial" w:hAnsi="Arial" w:cs="Arial"/>
          <w:sz w:val="28"/>
          <w:szCs w:val="28"/>
        </w:rPr>
        <w:t>25</w:t>
      </w:r>
      <w:bookmarkStart w:id="0" w:name="_GoBack"/>
      <w:bookmarkEnd w:id="0"/>
      <w:r w:rsidR="008F2943">
        <w:rPr>
          <w:rFonts w:ascii="Arial" w:hAnsi="Arial" w:cs="Arial"/>
          <w:sz w:val="28"/>
          <w:szCs w:val="28"/>
        </w:rPr>
        <w:t xml:space="preserve"> </w:t>
      </w:r>
      <w:r w:rsidRPr="00C008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Maggio</w:t>
      </w:r>
      <w:r w:rsidRPr="00C0088D">
        <w:rPr>
          <w:rFonts w:ascii="Arial" w:hAnsi="Arial" w:cs="Arial"/>
          <w:sz w:val="28"/>
          <w:szCs w:val="28"/>
        </w:rPr>
        <w:t xml:space="preserve">  2013</w:t>
      </w:r>
    </w:p>
    <w:p w:rsidR="009B5488" w:rsidRPr="00C0088D" w:rsidRDefault="009B5488" w:rsidP="00C22D7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:rsidR="009B5488" w:rsidRPr="00C0088D" w:rsidRDefault="009B5488" w:rsidP="0024526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8"/>
          <w:szCs w:val="8"/>
        </w:rPr>
      </w:pPr>
      <w:r w:rsidRPr="00C0088D">
        <w:rPr>
          <w:rFonts w:ascii="Arial" w:hAnsi="Arial" w:cs="Arial"/>
          <w:sz w:val="24"/>
          <w:szCs w:val="24"/>
        </w:rPr>
        <w:t xml:space="preserve">                            </w:t>
      </w:r>
      <w:r w:rsidRPr="00C0088D">
        <w:rPr>
          <w:rFonts w:ascii="Arial" w:hAnsi="Arial" w:cs="Arial"/>
          <w:sz w:val="28"/>
          <w:szCs w:val="28"/>
        </w:rPr>
        <w:tab/>
      </w:r>
      <w:r w:rsidRPr="00C0088D">
        <w:rPr>
          <w:rFonts w:ascii="Arial" w:hAnsi="Arial" w:cs="Arial"/>
          <w:sz w:val="28"/>
          <w:szCs w:val="28"/>
        </w:rPr>
        <w:tab/>
      </w:r>
      <w:r w:rsidRPr="00C0088D">
        <w:rPr>
          <w:rFonts w:ascii="Arial" w:hAnsi="Arial" w:cs="Arial"/>
          <w:sz w:val="28"/>
          <w:szCs w:val="28"/>
        </w:rPr>
        <w:tab/>
      </w:r>
      <w:r w:rsidRPr="00C0088D">
        <w:rPr>
          <w:rFonts w:ascii="Arial" w:hAnsi="Arial" w:cs="Arial"/>
          <w:sz w:val="28"/>
          <w:szCs w:val="28"/>
        </w:rPr>
        <w:tab/>
      </w:r>
      <w:r w:rsidRPr="00C0088D">
        <w:rPr>
          <w:rFonts w:ascii="Arial" w:hAnsi="Arial" w:cs="Arial"/>
          <w:sz w:val="28"/>
          <w:szCs w:val="28"/>
        </w:rPr>
        <w:tab/>
        <w:t xml:space="preserve">                               </w:t>
      </w:r>
    </w:p>
    <w:p w:rsidR="009B5488" w:rsidRPr="00C0088D" w:rsidRDefault="009B5488" w:rsidP="00245264">
      <w:pPr>
        <w:pStyle w:val="Corpotesto"/>
        <w:spacing w:before="120" w:line="240" w:lineRule="atLeast"/>
        <w:ind w:left="5040"/>
        <w:rPr>
          <w:rFonts w:ascii="Arial" w:hAnsi="Arial" w:cs="Arial"/>
          <w:sz w:val="22"/>
          <w:szCs w:val="22"/>
        </w:rPr>
      </w:pPr>
      <w:r w:rsidRPr="00C0088D">
        <w:rPr>
          <w:rFonts w:ascii="Arial" w:hAnsi="Arial" w:cs="Arial"/>
          <w:b/>
          <w:bCs/>
          <w:sz w:val="22"/>
          <w:szCs w:val="22"/>
        </w:rPr>
        <w:t>A TUTTI I DIRIGENTI SCOLASTICI DELLE SCUOLE DELLA PROVINCIA DI SIRACUSA</w:t>
      </w:r>
    </w:p>
    <w:p w:rsidR="009B5488" w:rsidRPr="00C0088D" w:rsidRDefault="009B5488" w:rsidP="00245264">
      <w:pPr>
        <w:pStyle w:val="Intestazione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B5488" w:rsidRPr="00C0088D" w:rsidRDefault="009B5488" w:rsidP="00245264">
      <w:pPr>
        <w:pStyle w:val="Intestazione"/>
        <w:tabs>
          <w:tab w:val="left" w:pos="708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C0088D">
        <w:rPr>
          <w:rFonts w:ascii="Arial" w:hAnsi="Arial" w:cs="Arial"/>
          <w:sz w:val="24"/>
          <w:szCs w:val="24"/>
        </w:rPr>
        <w:t xml:space="preserve">Oggetto : </w:t>
      </w:r>
      <w:r w:rsidRPr="001A5CB4">
        <w:rPr>
          <w:rFonts w:ascii="Arial" w:hAnsi="Arial" w:cs="Arial"/>
          <w:sz w:val="24"/>
          <w:szCs w:val="24"/>
          <w:u w:val="single"/>
        </w:rPr>
        <w:t>ass</w:t>
      </w:r>
      <w:r w:rsidRPr="00C0088D">
        <w:rPr>
          <w:rFonts w:ascii="Arial" w:hAnsi="Arial" w:cs="Arial"/>
          <w:sz w:val="24"/>
          <w:szCs w:val="24"/>
          <w:u w:val="single"/>
        </w:rPr>
        <w:t xml:space="preserve">emblea sindacale dei Dirigenti Scolastici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C0088D">
        <w:rPr>
          <w:rFonts w:ascii="Arial" w:hAnsi="Arial" w:cs="Arial"/>
          <w:sz w:val="24"/>
          <w:szCs w:val="24"/>
          <w:u w:val="single"/>
        </w:rPr>
        <w:t>della Provincia di Siracusa.</w:t>
      </w:r>
    </w:p>
    <w:p w:rsidR="009B5488" w:rsidRPr="00C0088D" w:rsidRDefault="009B5488" w:rsidP="00245264">
      <w:pPr>
        <w:pStyle w:val="Intestazione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B5488" w:rsidRPr="00C0088D" w:rsidRDefault="009B5488" w:rsidP="00245264">
      <w:pPr>
        <w:pStyle w:val="Intestazione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0088D">
        <w:rPr>
          <w:rFonts w:ascii="Arial" w:hAnsi="Arial" w:cs="Arial"/>
          <w:sz w:val="24"/>
          <w:szCs w:val="24"/>
        </w:rPr>
        <w:t xml:space="preserve">           La Segreteria Territoriale della FLC CGIL della provincia di Siracusa indice un’assemblea </w:t>
      </w:r>
      <w:r>
        <w:rPr>
          <w:rFonts w:ascii="Arial" w:hAnsi="Arial" w:cs="Arial"/>
          <w:sz w:val="24"/>
          <w:szCs w:val="24"/>
        </w:rPr>
        <w:t>s</w:t>
      </w:r>
      <w:r w:rsidRPr="00C0088D">
        <w:rPr>
          <w:rFonts w:ascii="Arial" w:hAnsi="Arial" w:cs="Arial"/>
          <w:sz w:val="24"/>
          <w:szCs w:val="24"/>
        </w:rPr>
        <w:t xml:space="preserve">indacale per tutto il personale Dirigente Scolastico della provincia,  per discutere i seguenti  </w:t>
      </w:r>
      <w:r w:rsidRPr="00C0088D">
        <w:rPr>
          <w:rFonts w:ascii="Arial" w:hAnsi="Arial" w:cs="Arial"/>
          <w:b/>
          <w:bCs/>
          <w:sz w:val="24"/>
          <w:szCs w:val="24"/>
          <w:u w:val="single"/>
        </w:rPr>
        <w:t>punti all’ordine del giorno:</w:t>
      </w:r>
    </w:p>
    <w:p w:rsidR="009B5488" w:rsidRPr="00C0088D" w:rsidRDefault="009B5488" w:rsidP="00245264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9B5488" w:rsidRDefault="009B5488" w:rsidP="00245264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situazione e le problematiche della scuola e della dirigenza scolastica </w:t>
      </w:r>
    </w:p>
    <w:p w:rsidR="009B5488" w:rsidRDefault="009B5488" w:rsidP="00F613A4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(risorse finanziarie, acquisiti e contratti, contrattazione di istituto, supplenze, ferie supplenti, sicurezza, formazione, dimensionamento e organici, contratto integrativo regionale dirigenti scolastici, mobilità dei dirigenti);</w:t>
      </w:r>
    </w:p>
    <w:p w:rsidR="009B5488" w:rsidRDefault="009B5488" w:rsidP="00C0088D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9B5488" w:rsidRPr="00C0088D" w:rsidRDefault="009B5488" w:rsidP="00245264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Programma di lavoro del </w:t>
      </w:r>
      <w:r w:rsidRPr="00C0088D">
        <w:rPr>
          <w:rFonts w:ascii="Arial" w:hAnsi="Arial" w:cs="Arial"/>
          <w:sz w:val="24"/>
          <w:szCs w:val="24"/>
        </w:rPr>
        <w:t xml:space="preserve">Coordinamento Dirigenti scolastici </w:t>
      </w:r>
      <w:r>
        <w:rPr>
          <w:rFonts w:ascii="Arial" w:hAnsi="Arial" w:cs="Arial"/>
          <w:sz w:val="24"/>
          <w:szCs w:val="24"/>
        </w:rPr>
        <w:t xml:space="preserve">FLC CGIL </w:t>
      </w:r>
      <w:r w:rsidRPr="00C0088D">
        <w:rPr>
          <w:rFonts w:ascii="Arial" w:hAnsi="Arial" w:cs="Arial"/>
          <w:sz w:val="24"/>
          <w:szCs w:val="24"/>
        </w:rPr>
        <w:t xml:space="preserve">per approfondimenti periodici </w:t>
      </w:r>
      <w:r>
        <w:rPr>
          <w:rFonts w:ascii="Arial" w:hAnsi="Arial" w:cs="Arial"/>
          <w:sz w:val="24"/>
          <w:szCs w:val="24"/>
        </w:rPr>
        <w:t xml:space="preserve">locali </w:t>
      </w:r>
      <w:r w:rsidRPr="00C0088D">
        <w:rPr>
          <w:rFonts w:ascii="Arial" w:hAnsi="Arial" w:cs="Arial"/>
          <w:sz w:val="24"/>
          <w:szCs w:val="24"/>
        </w:rPr>
        <w:t>sulle problematiche della categoria;</w:t>
      </w:r>
    </w:p>
    <w:p w:rsidR="009B5488" w:rsidRPr="00C0088D" w:rsidRDefault="009B5488" w:rsidP="00C0088D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9B5488" w:rsidRDefault="009B5488" w:rsidP="00245264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C0088D">
        <w:rPr>
          <w:rFonts w:ascii="Arial" w:hAnsi="Arial" w:cs="Arial"/>
          <w:sz w:val="24"/>
          <w:szCs w:val="24"/>
        </w:rPr>
        <w:t>Varie ed eventuali.</w:t>
      </w:r>
    </w:p>
    <w:p w:rsidR="009B5488" w:rsidRPr="00C0088D" w:rsidRDefault="009B5488" w:rsidP="00C0088D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9B5488" w:rsidRPr="00C0088D" w:rsidRDefault="009B5488" w:rsidP="00245264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9B5488" w:rsidRPr="00C0088D" w:rsidRDefault="009B5488" w:rsidP="00245264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C0088D">
        <w:rPr>
          <w:rFonts w:ascii="Arial" w:hAnsi="Arial" w:cs="Arial"/>
          <w:sz w:val="24"/>
          <w:szCs w:val="24"/>
        </w:rPr>
        <w:t>Saranno presenti:</w:t>
      </w:r>
    </w:p>
    <w:p w:rsidR="009B5488" w:rsidRPr="00C0088D" w:rsidRDefault="009B5488" w:rsidP="00245264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9B5488" w:rsidRPr="00C0088D" w:rsidRDefault="009B5488" w:rsidP="001A5CB4">
      <w:pPr>
        <w:pStyle w:val="Intestazione"/>
        <w:tabs>
          <w:tab w:val="clear" w:pos="4819"/>
          <w:tab w:val="clear" w:pos="9638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C0088D">
        <w:rPr>
          <w:rFonts w:ascii="Arial" w:hAnsi="Arial" w:cs="Arial"/>
          <w:b/>
          <w:bCs/>
          <w:sz w:val="24"/>
          <w:szCs w:val="24"/>
        </w:rPr>
        <w:t>GIUSTO SCOZZARO</w:t>
      </w:r>
      <w:r w:rsidRPr="00C0088D">
        <w:rPr>
          <w:rFonts w:ascii="Arial" w:hAnsi="Arial" w:cs="Arial"/>
          <w:sz w:val="24"/>
          <w:szCs w:val="24"/>
        </w:rPr>
        <w:t xml:space="preserve"> – Segretario Generale FLC CGIL Sicilia;</w:t>
      </w:r>
    </w:p>
    <w:p w:rsidR="009B5488" w:rsidRDefault="009B5488" w:rsidP="001A5CB4">
      <w:pPr>
        <w:pStyle w:val="Intestazione"/>
        <w:tabs>
          <w:tab w:val="clear" w:pos="4819"/>
          <w:tab w:val="clear" w:pos="9638"/>
        </w:tabs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9B5488" w:rsidRPr="00C0088D" w:rsidRDefault="009B5488" w:rsidP="001A5CB4">
      <w:pPr>
        <w:pStyle w:val="Intestazione"/>
        <w:tabs>
          <w:tab w:val="clear" w:pos="4819"/>
          <w:tab w:val="clear" w:pos="9638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1A5CB4">
        <w:rPr>
          <w:rFonts w:ascii="Arial" w:hAnsi="Arial" w:cs="Arial"/>
          <w:b/>
          <w:bCs/>
          <w:sz w:val="24"/>
          <w:szCs w:val="24"/>
        </w:rPr>
        <w:t>GIANNI CARLINI</w:t>
      </w:r>
      <w:r w:rsidRPr="00C0088D">
        <w:rPr>
          <w:rFonts w:ascii="Arial" w:hAnsi="Arial" w:cs="Arial"/>
          <w:sz w:val="24"/>
          <w:szCs w:val="24"/>
        </w:rPr>
        <w:t xml:space="preserve"> – D. S. Coordinatore Nazionale Dirigenti Scolastici FLC CGIL.</w:t>
      </w:r>
    </w:p>
    <w:p w:rsidR="009B5488" w:rsidRPr="00C0088D" w:rsidRDefault="009B5488" w:rsidP="00C0088D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0088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B5488" w:rsidRPr="00C0088D" w:rsidRDefault="009B5488" w:rsidP="00245264">
      <w:pPr>
        <w:pStyle w:val="Intestazione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0088D">
        <w:rPr>
          <w:rFonts w:ascii="Arial" w:hAnsi="Arial" w:cs="Arial"/>
          <w:b/>
          <w:bCs/>
          <w:sz w:val="24"/>
          <w:szCs w:val="24"/>
          <w:u w:val="single"/>
        </w:rPr>
        <w:t>I  lav</w:t>
      </w:r>
      <w:r>
        <w:rPr>
          <w:rFonts w:ascii="Arial" w:hAnsi="Arial" w:cs="Arial"/>
          <w:b/>
          <w:bCs/>
          <w:sz w:val="24"/>
          <w:szCs w:val="24"/>
          <w:u w:val="single"/>
        </w:rPr>
        <w:t>ori  avranno  inizio  alle ore 09</w:t>
      </w:r>
      <w:r w:rsidRPr="00C0088D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C0088D">
        <w:rPr>
          <w:rFonts w:ascii="Arial" w:hAnsi="Arial" w:cs="Arial"/>
          <w:b/>
          <w:bCs/>
          <w:sz w:val="24"/>
          <w:szCs w:val="24"/>
          <w:u w:val="single"/>
        </w:rPr>
        <w:t>0  e  termineranno  alle  ore 1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C0088D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C0088D">
        <w:rPr>
          <w:rFonts w:ascii="Arial" w:hAnsi="Arial" w:cs="Arial"/>
          <w:b/>
          <w:bCs/>
          <w:sz w:val="24"/>
          <w:szCs w:val="24"/>
          <w:u w:val="single"/>
        </w:rPr>
        <w:t xml:space="preserve">0. </w:t>
      </w:r>
    </w:p>
    <w:p w:rsidR="009B5488" w:rsidRPr="00C0088D" w:rsidRDefault="009B5488" w:rsidP="00245264">
      <w:pPr>
        <w:pStyle w:val="Intestazione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B5488" w:rsidRPr="00C0088D" w:rsidRDefault="009B5488" w:rsidP="00245264">
      <w:pPr>
        <w:pStyle w:val="Intestazione"/>
        <w:tabs>
          <w:tab w:val="left" w:pos="708"/>
        </w:tabs>
        <w:jc w:val="both"/>
        <w:rPr>
          <w:rFonts w:ascii="Arial" w:hAnsi="Arial" w:cs="Arial"/>
          <w:sz w:val="12"/>
          <w:szCs w:val="12"/>
        </w:rPr>
      </w:pPr>
    </w:p>
    <w:tbl>
      <w:tblPr>
        <w:tblW w:w="103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1644"/>
        <w:gridCol w:w="2246"/>
        <w:gridCol w:w="4522"/>
      </w:tblGrid>
      <w:tr w:rsidR="009B5488" w:rsidRPr="00C0088D" w:rsidTr="00AF4D72">
        <w:trPr>
          <w:trHeight w:val="568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88" w:rsidRPr="00C0088D" w:rsidRDefault="009B5488" w:rsidP="0035310C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8D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88" w:rsidRPr="00C0088D" w:rsidRDefault="009B5488" w:rsidP="0035310C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8D">
              <w:rPr>
                <w:rFonts w:ascii="Arial" w:hAnsi="Arial" w:cs="Arial"/>
                <w:b/>
                <w:bCs/>
                <w:sz w:val="22"/>
                <w:szCs w:val="22"/>
              </w:rPr>
              <w:t>ORA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88" w:rsidRPr="00C0088D" w:rsidRDefault="009B5488" w:rsidP="0035310C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8D">
              <w:rPr>
                <w:rFonts w:ascii="Arial" w:hAnsi="Arial" w:cs="Arial"/>
                <w:b/>
                <w:bCs/>
                <w:sz w:val="22"/>
                <w:szCs w:val="22"/>
              </w:rPr>
              <w:t>LUOGO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488" w:rsidRPr="00C0088D" w:rsidRDefault="009B5488" w:rsidP="0035310C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8D">
              <w:rPr>
                <w:rFonts w:ascii="Arial" w:hAnsi="Arial" w:cs="Arial"/>
                <w:b/>
                <w:bCs/>
                <w:sz w:val="22"/>
                <w:szCs w:val="22"/>
              </w:rPr>
              <w:t>PERSONALE INVITATO</w:t>
            </w:r>
          </w:p>
        </w:tc>
      </w:tr>
      <w:tr w:rsidR="009B5488" w:rsidRPr="00C0088D" w:rsidTr="00AF4D72">
        <w:trPr>
          <w:trHeight w:val="568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88" w:rsidRPr="00C0088D" w:rsidRDefault="009B5488" w:rsidP="008F2943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8D">
              <w:rPr>
                <w:rFonts w:ascii="Arial" w:hAnsi="Arial" w:cs="Arial"/>
                <w:sz w:val="22"/>
                <w:szCs w:val="22"/>
              </w:rPr>
              <w:t xml:space="preserve"> LUNEDI’                   </w:t>
            </w:r>
            <w:r>
              <w:rPr>
                <w:rFonts w:ascii="Arial" w:hAnsi="Arial" w:cs="Arial"/>
                <w:sz w:val="22"/>
                <w:szCs w:val="22"/>
              </w:rPr>
              <w:t>10 GI</w:t>
            </w:r>
            <w:r w:rsidR="008F2943">
              <w:rPr>
                <w:rFonts w:ascii="Arial" w:hAnsi="Arial" w:cs="Arial"/>
                <w:sz w:val="22"/>
                <w:szCs w:val="22"/>
              </w:rPr>
              <w:t>UGN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C0088D">
              <w:rPr>
                <w:rFonts w:ascii="Arial" w:hAnsi="Arial" w:cs="Arial"/>
                <w:sz w:val="22"/>
                <w:szCs w:val="22"/>
              </w:rPr>
              <w:t xml:space="preserve"> 2013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88" w:rsidRPr="00C0088D" w:rsidRDefault="009B5488" w:rsidP="00115D4A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C0088D">
              <w:rPr>
                <w:rFonts w:ascii="Arial" w:hAnsi="Arial" w:cs="Arial"/>
                <w:sz w:val="22"/>
                <w:szCs w:val="22"/>
              </w:rPr>
              <w:t>,30 –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0088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0088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88" w:rsidRPr="00C0088D" w:rsidRDefault="009B5488" w:rsidP="0035310C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5488" w:rsidRPr="00C0088D" w:rsidRDefault="009B5488" w:rsidP="0035310C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88D">
              <w:rPr>
                <w:rFonts w:ascii="Arial" w:hAnsi="Arial" w:cs="Arial"/>
                <w:sz w:val="18"/>
                <w:szCs w:val="18"/>
              </w:rPr>
              <w:t>Sala riunioni presso sede FLC CGIL Viale S. Panagia 205-207 Siracusa</w:t>
            </w:r>
          </w:p>
          <w:p w:rsidR="009B5488" w:rsidRPr="00C0088D" w:rsidRDefault="009B5488" w:rsidP="0035310C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488" w:rsidRPr="00C0088D" w:rsidRDefault="009B5488" w:rsidP="00C36169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8D">
              <w:rPr>
                <w:rFonts w:ascii="Arial" w:hAnsi="Arial" w:cs="Arial"/>
                <w:sz w:val="22"/>
                <w:szCs w:val="22"/>
              </w:rPr>
              <w:t>I Dirigenti Scolastici  di  tutte  le  Scuole</w:t>
            </w:r>
            <w:r>
              <w:rPr>
                <w:rFonts w:ascii="Arial" w:hAnsi="Arial" w:cs="Arial"/>
                <w:sz w:val="22"/>
                <w:szCs w:val="22"/>
              </w:rPr>
              <w:t xml:space="preserve"> Pubbliche Statali </w:t>
            </w:r>
            <w:r w:rsidRPr="00C0088D">
              <w:rPr>
                <w:rFonts w:ascii="Arial" w:hAnsi="Arial" w:cs="Arial"/>
                <w:sz w:val="22"/>
                <w:szCs w:val="22"/>
              </w:rPr>
              <w:t xml:space="preserve">della Provincia di Siracusa                                   </w:t>
            </w:r>
          </w:p>
        </w:tc>
      </w:tr>
    </w:tbl>
    <w:p w:rsidR="009B5488" w:rsidRPr="00C0088D" w:rsidRDefault="009B5488" w:rsidP="00245264">
      <w:pPr>
        <w:pStyle w:val="Intestazione"/>
        <w:tabs>
          <w:tab w:val="left" w:pos="708"/>
        </w:tabs>
        <w:rPr>
          <w:rFonts w:ascii="Arial" w:hAnsi="Arial" w:cs="Arial"/>
        </w:rPr>
      </w:pPr>
    </w:p>
    <w:p w:rsidR="009B5488" w:rsidRPr="00C0088D" w:rsidRDefault="009B5488" w:rsidP="00245264">
      <w:pPr>
        <w:pStyle w:val="Intestazione"/>
        <w:tabs>
          <w:tab w:val="left" w:pos="708"/>
        </w:tabs>
        <w:ind w:firstLine="340"/>
        <w:jc w:val="both"/>
        <w:rPr>
          <w:rFonts w:ascii="Arial" w:hAnsi="Arial" w:cs="Arial"/>
          <w:sz w:val="24"/>
          <w:szCs w:val="24"/>
        </w:rPr>
      </w:pPr>
      <w:r w:rsidRPr="00C0088D">
        <w:rPr>
          <w:rFonts w:ascii="Arial" w:hAnsi="Arial" w:cs="Arial"/>
          <w:sz w:val="24"/>
          <w:szCs w:val="24"/>
        </w:rPr>
        <w:t>La S.V. è pregata di  prendere visione della presente. Considerata l’importanza degli argomenti all’o.d.g., si prega di essere puntuali.</w:t>
      </w:r>
    </w:p>
    <w:p w:rsidR="009B5488" w:rsidRPr="00C0088D" w:rsidRDefault="009B5488" w:rsidP="00BF00C1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0088D">
        <w:rPr>
          <w:rFonts w:ascii="Arial" w:hAnsi="Arial" w:cs="Arial"/>
          <w:color w:val="222222"/>
          <w:sz w:val="28"/>
          <w:szCs w:val="28"/>
        </w:rPr>
        <w:br/>
      </w:r>
      <w:r w:rsidRPr="00C0088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Paolo Italia</w:t>
      </w:r>
    </w:p>
    <w:p w:rsidR="009B5488" w:rsidRDefault="009B5488">
      <w:r w:rsidRPr="00C0088D">
        <w:rPr>
          <w:rFonts w:ascii="Arial" w:hAnsi="Arial" w:cs="Arial"/>
          <w:sz w:val="28"/>
          <w:szCs w:val="28"/>
        </w:rPr>
        <w:t xml:space="preserve">                                                                Segretario FLC CGIL Siracusa</w:t>
      </w:r>
      <w:r w:rsidRPr="00BF00C1">
        <w:rPr>
          <w:rFonts w:ascii="Arial" w:hAnsi="Arial" w:cs="Arial"/>
          <w:sz w:val="28"/>
          <w:szCs w:val="28"/>
        </w:rPr>
        <w:t xml:space="preserve"> </w:t>
      </w:r>
    </w:p>
    <w:sectPr w:rsidR="009B5488" w:rsidSect="00BF0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605"/>
    <w:multiLevelType w:val="hybridMultilevel"/>
    <w:tmpl w:val="393C1B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E3CEF"/>
    <w:multiLevelType w:val="hybridMultilevel"/>
    <w:tmpl w:val="1E366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D7E"/>
    <w:rsid w:val="0002486D"/>
    <w:rsid w:val="000274A7"/>
    <w:rsid w:val="00046532"/>
    <w:rsid w:val="000B63DE"/>
    <w:rsid w:val="00101C21"/>
    <w:rsid w:val="00115D4A"/>
    <w:rsid w:val="00121D12"/>
    <w:rsid w:val="0012692F"/>
    <w:rsid w:val="00167AEA"/>
    <w:rsid w:val="001747F8"/>
    <w:rsid w:val="0018226F"/>
    <w:rsid w:val="001949B1"/>
    <w:rsid w:val="00197101"/>
    <w:rsid w:val="001A5CB4"/>
    <w:rsid w:val="001D28B3"/>
    <w:rsid w:val="001D6B8B"/>
    <w:rsid w:val="002151D0"/>
    <w:rsid w:val="00245264"/>
    <w:rsid w:val="00245554"/>
    <w:rsid w:val="0027295E"/>
    <w:rsid w:val="00304287"/>
    <w:rsid w:val="003179B5"/>
    <w:rsid w:val="0035310C"/>
    <w:rsid w:val="003722F9"/>
    <w:rsid w:val="00384A3D"/>
    <w:rsid w:val="00427396"/>
    <w:rsid w:val="004658CD"/>
    <w:rsid w:val="00474A53"/>
    <w:rsid w:val="0048747D"/>
    <w:rsid w:val="004B46F9"/>
    <w:rsid w:val="004B4C59"/>
    <w:rsid w:val="004C4FFD"/>
    <w:rsid w:val="00512E64"/>
    <w:rsid w:val="00536CE6"/>
    <w:rsid w:val="00567945"/>
    <w:rsid w:val="005B4AD8"/>
    <w:rsid w:val="005B4FBE"/>
    <w:rsid w:val="005B77BC"/>
    <w:rsid w:val="005D0EFF"/>
    <w:rsid w:val="005E3690"/>
    <w:rsid w:val="006167E2"/>
    <w:rsid w:val="00623035"/>
    <w:rsid w:val="00691BDC"/>
    <w:rsid w:val="00724E22"/>
    <w:rsid w:val="007725DB"/>
    <w:rsid w:val="00776B91"/>
    <w:rsid w:val="007E27E6"/>
    <w:rsid w:val="007E76F4"/>
    <w:rsid w:val="008219C5"/>
    <w:rsid w:val="00830BEB"/>
    <w:rsid w:val="008314E2"/>
    <w:rsid w:val="00853011"/>
    <w:rsid w:val="00881E04"/>
    <w:rsid w:val="00885ACB"/>
    <w:rsid w:val="00887295"/>
    <w:rsid w:val="008C020C"/>
    <w:rsid w:val="008F2943"/>
    <w:rsid w:val="009A511A"/>
    <w:rsid w:val="009A564D"/>
    <w:rsid w:val="009B5488"/>
    <w:rsid w:val="009B6544"/>
    <w:rsid w:val="009D6FA6"/>
    <w:rsid w:val="009F1C82"/>
    <w:rsid w:val="00A0012A"/>
    <w:rsid w:val="00A124DB"/>
    <w:rsid w:val="00A36E38"/>
    <w:rsid w:val="00A60A5C"/>
    <w:rsid w:val="00AA0AF1"/>
    <w:rsid w:val="00AC7E27"/>
    <w:rsid w:val="00AF4D72"/>
    <w:rsid w:val="00BA08E5"/>
    <w:rsid w:val="00BB006D"/>
    <w:rsid w:val="00BB7B49"/>
    <w:rsid w:val="00BC3D9E"/>
    <w:rsid w:val="00BE3729"/>
    <w:rsid w:val="00BF00C1"/>
    <w:rsid w:val="00BF0634"/>
    <w:rsid w:val="00BF0C1A"/>
    <w:rsid w:val="00C00026"/>
    <w:rsid w:val="00C0088D"/>
    <w:rsid w:val="00C111E8"/>
    <w:rsid w:val="00C22D7E"/>
    <w:rsid w:val="00C36169"/>
    <w:rsid w:val="00C906B5"/>
    <w:rsid w:val="00CC2AA3"/>
    <w:rsid w:val="00CD2F87"/>
    <w:rsid w:val="00CD69CC"/>
    <w:rsid w:val="00D1710C"/>
    <w:rsid w:val="00D21E6B"/>
    <w:rsid w:val="00D25727"/>
    <w:rsid w:val="00DE3066"/>
    <w:rsid w:val="00DF60EE"/>
    <w:rsid w:val="00E17FBD"/>
    <w:rsid w:val="00E551AD"/>
    <w:rsid w:val="00ED1F0F"/>
    <w:rsid w:val="00F07FF4"/>
    <w:rsid w:val="00F613A4"/>
    <w:rsid w:val="00F62FDC"/>
    <w:rsid w:val="00F630B7"/>
    <w:rsid w:val="00F71E2B"/>
    <w:rsid w:val="00F8354A"/>
    <w:rsid w:val="00FC4906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C1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22D7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45264"/>
  </w:style>
  <w:style w:type="paragraph" w:styleId="Corpotesto">
    <w:name w:val="Body Text"/>
    <w:basedOn w:val="Normale"/>
    <w:link w:val="CorpotestoCarattere"/>
    <w:uiPriority w:val="99"/>
    <w:rsid w:val="00245264"/>
    <w:rPr>
      <w:sz w:val="32"/>
      <w:szCs w:val="32"/>
    </w:rPr>
  </w:style>
  <w:style w:type="character" w:customStyle="1" w:styleId="CorpotestoCarattere">
    <w:name w:val="Corpo testo Carattere"/>
    <w:link w:val="Corpotesto"/>
    <w:uiPriority w:val="99"/>
    <w:locked/>
    <w:rsid w:val="00245264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LAVORATORI DELLA CONOSCENZA</dc:title>
  <dc:creator>Paolo Italia</dc:creator>
  <cp:lastModifiedBy>iojia</cp:lastModifiedBy>
  <cp:revision>2</cp:revision>
  <cp:lastPrinted>2013-02-24T23:36:00Z</cp:lastPrinted>
  <dcterms:created xsi:type="dcterms:W3CDTF">2013-05-26T13:20:00Z</dcterms:created>
  <dcterms:modified xsi:type="dcterms:W3CDTF">2013-05-26T13:20:00Z</dcterms:modified>
</cp:coreProperties>
</file>